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116D" w14:textId="203B906B" w:rsidR="00A029F7" w:rsidRPr="0013140B" w:rsidRDefault="004462DD" w:rsidP="00A029F7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BIOMASSKÜTUSE</w:t>
      </w:r>
      <w:r w:rsidR="00A029F7" w:rsidRPr="0013140B">
        <w:rPr>
          <w:b/>
          <w:bCs/>
          <w:sz w:val="24"/>
          <w:szCs w:val="24"/>
          <w:lang w:val="et-EE"/>
        </w:rPr>
        <w:t xml:space="preserve"> TARNIJA DEKLARATSIOON</w:t>
      </w:r>
      <w:r w:rsidR="00A029F7">
        <w:rPr>
          <w:b/>
          <w:bCs/>
          <w:sz w:val="24"/>
          <w:szCs w:val="24"/>
          <w:lang w:val="et-EE"/>
        </w:rPr>
        <w:tab/>
      </w:r>
      <w:r w:rsidR="00A029F7">
        <w:rPr>
          <w:b/>
          <w:bCs/>
          <w:sz w:val="24"/>
          <w:szCs w:val="24"/>
          <w:lang w:val="et-EE"/>
        </w:rPr>
        <w:tab/>
      </w:r>
      <w:r w:rsidR="00A029F7">
        <w:rPr>
          <w:b/>
          <w:bCs/>
          <w:sz w:val="24"/>
          <w:szCs w:val="24"/>
          <w:lang w:val="et-EE"/>
        </w:rPr>
        <w:tab/>
      </w:r>
      <w:r w:rsidR="00A029F7">
        <w:rPr>
          <w:b/>
          <w:bCs/>
          <w:sz w:val="24"/>
          <w:szCs w:val="24"/>
          <w:lang w:val="et-EE"/>
        </w:rPr>
        <w:tab/>
      </w:r>
      <w:r w:rsidR="00A029F7">
        <w:rPr>
          <w:b/>
          <w:bCs/>
          <w:sz w:val="24"/>
          <w:szCs w:val="24"/>
          <w:lang w:val="et-EE"/>
        </w:rPr>
        <w:tab/>
        <w:t xml:space="preserve">  </w:t>
      </w:r>
      <w:r w:rsidR="004F24EB" w:rsidRPr="004F24EB">
        <w:rPr>
          <w:b/>
          <w:bCs/>
          <w:sz w:val="24"/>
          <w:szCs w:val="24"/>
          <w:highlight w:val="yellow"/>
          <w:lang w:val="et-EE"/>
        </w:rPr>
        <w:t>xx</w:t>
      </w:r>
      <w:r w:rsidR="00A029F7">
        <w:rPr>
          <w:b/>
          <w:bCs/>
          <w:sz w:val="24"/>
          <w:szCs w:val="24"/>
          <w:lang w:val="et-EE"/>
        </w:rPr>
        <w:t>.01.2023</w:t>
      </w:r>
    </w:p>
    <w:p w14:paraId="6B5D6640" w14:textId="0E03E43F" w:rsidR="00A029F7" w:rsidRPr="00E2417C" w:rsidRDefault="00A029F7" w:rsidP="00A029F7">
      <w:pPr>
        <w:jc w:val="both"/>
        <w:rPr>
          <w:lang w:val="et-EE"/>
        </w:rPr>
      </w:pPr>
      <w:r w:rsidRPr="00E2417C">
        <w:rPr>
          <w:lang w:val="et-EE"/>
        </w:rPr>
        <w:t xml:space="preserve">Käesoleva deklaratsiooni eesmärk on </w:t>
      </w:r>
      <w:r>
        <w:rPr>
          <w:lang w:val="et-EE"/>
        </w:rPr>
        <w:t>puiduhakke</w:t>
      </w:r>
      <w:r w:rsidR="004462DD">
        <w:rPr>
          <w:lang w:val="et-EE"/>
        </w:rPr>
        <w:t>/</w:t>
      </w:r>
      <w:r w:rsidR="00AF6BC2">
        <w:rPr>
          <w:lang w:val="et-EE"/>
        </w:rPr>
        <w:t>ümarpuidu</w:t>
      </w:r>
      <w:r w:rsidRPr="00E2417C">
        <w:rPr>
          <w:lang w:val="et-EE"/>
        </w:rPr>
        <w:t xml:space="preserve"> </w:t>
      </w:r>
      <w:r w:rsidR="000A42E0">
        <w:rPr>
          <w:lang w:val="et-EE"/>
        </w:rPr>
        <w:t xml:space="preserve">(edaspidi materjal) </w:t>
      </w:r>
      <w:r>
        <w:rPr>
          <w:lang w:val="et-EE"/>
        </w:rPr>
        <w:t>ostja</w:t>
      </w:r>
      <w:r w:rsidRPr="00E2417C">
        <w:rPr>
          <w:lang w:val="et-EE"/>
        </w:rPr>
        <w:t xml:space="preserve"> </w:t>
      </w:r>
      <w:r w:rsidR="00DA6317">
        <w:rPr>
          <w:lang w:val="et-EE"/>
        </w:rPr>
        <w:t xml:space="preserve">Utilitas Tallinna Elektrijaam </w:t>
      </w:r>
      <w:r w:rsidR="00954308">
        <w:rPr>
          <w:lang w:val="et-EE"/>
        </w:rPr>
        <w:t xml:space="preserve">OÜ </w:t>
      </w:r>
      <w:r w:rsidRPr="00E2417C">
        <w:rPr>
          <w:lang w:val="et-EE"/>
        </w:rPr>
        <w:t>(</w:t>
      </w:r>
      <w:r w:rsidRPr="00E2417C">
        <w:rPr>
          <w:i/>
          <w:iCs/>
          <w:lang w:val="et-EE"/>
        </w:rPr>
        <w:t>edaspidi</w:t>
      </w:r>
      <w:r w:rsidRPr="00E2417C">
        <w:rPr>
          <w:lang w:val="et-EE"/>
        </w:rPr>
        <w:t xml:space="preserve"> </w:t>
      </w:r>
      <w:r>
        <w:rPr>
          <w:lang w:val="et-EE"/>
        </w:rPr>
        <w:t>Ostja</w:t>
      </w:r>
      <w:r w:rsidRPr="00E2417C">
        <w:rPr>
          <w:lang w:val="et-EE"/>
        </w:rPr>
        <w:t xml:space="preserve">) teavitamine </w:t>
      </w:r>
      <w:r w:rsidR="00F76B2F" w:rsidRPr="00F76B2F">
        <w:rPr>
          <w:highlight w:val="yellow"/>
          <w:lang w:val="et-EE"/>
        </w:rPr>
        <w:t>ettevõtte</w:t>
      </w:r>
      <w:r w:rsidR="00F76B2F">
        <w:rPr>
          <w:lang w:val="et-EE"/>
        </w:rPr>
        <w:t xml:space="preserve"> </w:t>
      </w:r>
      <w:r w:rsidRPr="00E2417C">
        <w:rPr>
          <w:lang w:val="et-EE"/>
        </w:rPr>
        <w:t>(</w:t>
      </w:r>
      <w:r w:rsidRPr="00E2417C">
        <w:rPr>
          <w:i/>
          <w:iCs/>
          <w:lang w:val="et-EE"/>
        </w:rPr>
        <w:t>edaspidi</w:t>
      </w:r>
      <w:r w:rsidRPr="00E2417C">
        <w:rPr>
          <w:lang w:val="et-EE"/>
        </w:rPr>
        <w:t xml:space="preserve"> </w:t>
      </w:r>
      <w:r>
        <w:rPr>
          <w:lang w:val="et-EE"/>
        </w:rPr>
        <w:t>Tarnija</w:t>
      </w:r>
      <w:r w:rsidRPr="00E2417C">
        <w:rPr>
          <w:lang w:val="et-EE"/>
        </w:rPr>
        <w:t xml:space="preserve">) </w:t>
      </w:r>
      <w:r>
        <w:rPr>
          <w:lang w:val="et-EE"/>
        </w:rPr>
        <w:t>poolt järgitavatest põhimõtetest</w:t>
      </w:r>
      <w:r w:rsidRPr="00E2417C">
        <w:rPr>
          <w:lang w:val="et-EE"/>
        </w:rPr>
        <w:t>.</w:t>
      </w:r>
    </w:p>
    <w:p w14:paraId="7928956A" w14:textId="2BC0F338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Ostjale tarnitav </w:t>
      </w:r>
      <w:r w:rsidR="0010490E">
        <w:rPr>
          <w:lang w:val="et-EE"/>
        </w:rPr>
        <w:t>materjal</w:t>
      </w:r>
      <w:r>
        <w:rPr>
          <w:lang w:val="et-EE"/>
        </w:rPr>
        <w:t xml:space="preserve"> on varutud järgides kõiki Eesti Vabariigis kehtivad seadusi</w:t>
      </w:r>
      <w:r w:rsidR="00D52BA2">
        <w:rPr>
          <w:lang w:val="et-EE"/>
        </w:rPr>
        <w:t>.</w:t>
      </w:r>
    </w:p>
    <w:p w14:paraId="24F90091" w14:textId="70FD1552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välistab Ostjale tarnitava </w:t>
      </w:r>
      <w:r w:rsidR="0010490E">
        <w:rPr>
          <w:lang w:val="et-EE"/>
        </w:rPr>
        <w:t xml:space="preserve">materjali </w:t>
      </w:r>
      <w:r>
        <w:rPr>
          <w:lang w:val="et-EE"/>
        </w:rPr>
        <w:t>pärinemise järgnevatest kategooriatest:</w:t>
      </w:r>
    </w:p>
    <w:p w14:paraId="7F97744B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Ebaseaduslikult raiutud puit;</w:t>
      </w:r>
    </w:p>
    <w:p w14:paraId="7055553C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Puit, mille varumisega on rikutud inimõigusi või kohaliku kogukonna huve;</w:t>
      </w:r>
    </w:p>
    <w:p w14:paraId="14B3BF88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Puit suure looduskaitselise väärtusega metsast, mille säilimist metsamajandamine võib ohustada;</w:t>
      </w:r>
    </w:p>
    <w:p w14:paraId="4EC78B10" w14:textId="2726C88D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Puit, mille raiumise eesmärk on istandike rajamine või muu mittemetsamaa loomine;</w:t>
      </w:r>
    </w:p>
    <w:p w14:paraId="582EC9AA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GMO-puit.</w:t>
      </w:r>
    </w:p>
    <w:p w14:paraId="15FB6B55" w14:textId="2FB7DDDB" w:rsidR="00A029F7" w:rsidRPr="000642AA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teavitab Ostjat muudatustest </w:t>
      </w:r>
      <w:r w:rsidR="000A42E0">
        <w:rPr>
          <w:lang w:val="et-EE"/>
        </w:rPr>
        <w:t>materjali</w:t>
      </w:r>
      <w:r>
        <w:rPr>
          <w:lang w:val="et-EE"/>
        </w:rPr>
        <w:t xml:space="preserve"> l</w:t>
      </w:r>
      <w:proofErr w:type="spellStart"/>
      <w:r>
        <w:rPr>
          <w:lang w:val="et-EE"/>
        </w:rPr>
        <w:t>iigilises</w:t>
      </w:r>
      <w:proofErr w:type="spellEnd"/>
      <w:r>
        <w:rPr>
          <w:lang w:val="et-EE"/>
        </w:rPr>
        <w:t xml:space="preserve"> koosseisus, tarneahelas ning päritolus</w:t>
      </w:r>
      <w:r w:rsidR="00D52BA2">
        <w:rPr>
          <w:lang w:val="et-EE"/>
        </w:rPr>
        <w:t>.</w:t>
      </w:r>
    </w:p>
    <w:p w14:paraId="695156EC" w14:textId="5A500216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</w:t>
      </w:r>
      <w:r w:rsidR="000A42E0">
        <w:rPr>
          <w:lang w:val="et-EE"/>
        </w:rPr>
        <w:t>materjal</w:t>
      </w:r>
      <w:r>
        <w:rPr>
          <w:lang w:val="et-EE"/>
        </w:rPr>
        <w:t xml:space="preserve"> ei pärine väljastpoolt Eesti Vabariigi territooriumit</w:t>
      </w:r>
      <w:r w:rsidR="00D52BA2">
        <w:rPr>
          <w:lang w:val="et-EE"/>
        </w:rPr>
        <w:t>.</w:t>
      </w:r>
    </w:p>
    <w:p w14:paraId="70807AAA" w14:textId="6630354D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Ostjale tarnitav </w:t>
      </w:r>
      <w:r w:rsidR="000A42E0">
        <w:rPr>
          <w:lang w:val="et-EE"/>
        </w:rPr>
        <w:t>materjal</w:t>
      </w:r>
      <w:r>
        <w:rPr>
          <w:lang w:val="et-EE"/>
        </w:rPr>
        <w:t xml:space="preserve"> ei pärine:</w:t>
      </w:r>
    </w:p>
    <w:p w14:paraId="0BEED149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Natura 2000 aladelt, kui puudub eksperdi poolt raietegevust lubav dokument;</w:t>
      </w:r>
    </w:p>
    <w:p w14:paraId="63DF8501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Vääriselupaikadest;</w:t>
      </w:r>
    </w:p>
    <w:p w14:paraId="10FE6D01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 xml:space="preserve">Potentsiaalsetest vääriselupaikadest, kui puudub antud aladel </w:t>
      </w:r>
      <w:proofErr w:type="spellStart"/>
      <w:r>
        <w:rPr>
          <w:lang w:val="et-EE"/>
        </w:rPr>
        <w:t>vääriselupaikade</w:t>
      </w:r>
      <w:proofErr w:type="spellEnd"/>
      <w:r>
        <w:rPr>
          <w:lang w:val="et-EE"/>
        </w:rPr>
        <w:t xml:space="preserve"> eksperdi poolt vääriselupaiga puudumist kinnitav akt;</w:t>
      </w:r>
    </w:p>
    <w:p w14:paraId="0BA87996" w14:textId="77777777" w:rsidR="00A029F7" w:rsidRDefault="00A029F7" w:rsidP="00A029F7">
      <w:pPr>
        <w:pStyle w:val="ListParagraph"/>
        <w:numPr>
          <w:ilvl w:val="1"/>
          <w:numId w:val="1"/>
        </w:numPr>
        <w:jc w:val="both"/>
        <w:rPr>
          <w:lang w:val="et-EE"/>
        </w:rPr>
      </w:pPr>
      <w:r>
        <w:rPr>
          <w:lang w:val="et-EE"/>
        </w:rPr>
        <w:t>Looduslikest pühapaikadest.</w:t>
      </w:r>
    </w:p>
    <w:p w14:paraId="594D2823" w14:textId="52518C52" w:rsidR="00A029F7" w:rsidRPr="00D30AEF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Tarnija kinnitab, et Tarnija ettevõttes ei esine soolist diskrimineerimist ning sellega kaasnevat soolist palgalõhe</w:t>
      </w:r>
      <w:r w:rsidR="00D52BA2">
        <w:rPr>
          <w:lang w:val="et-EE"/>
        </w:rPr>
        <w:t>.</w:t>
      </w:r>
    </w:p>
    <w:p w14:paraId="0009ACD9" w14:textId="78F853DD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Ostjale tarnitud materjali varumise asukoht on eraldise täpsusega ning Ostja nõudmisel esitatakse päritolu ja kuuluvust tõendavad dokumendid </w:t>
      </w:r>
      <w:r w:rsidR="00F3612E">
        <w:rPr>
          <w:lang w:val="et-EE"/>
        </w:rPr>
        <w:t>96</w:t>
      </w:r>
      <w:r>
        <w:rPr>
          <w:lang w:val="et-EE"/>
        </w:rPr>
        <w:t xml:space="preserve"> tunni jooksul alates </w:t>
      </w:r>
      <w:r w:rsidR="00555F58">
        <w:rPr>
          <w:lang w:val="et-EE"/>
        </w:rPr>
        <w:t>O</w:t>
      </w:r>
      <w:r>
        <w:rPr>
          <w:lang w:val="et-EE"/>
        </w:rPr>
        <w:t>stja nõudmisest</w:t>
      </w:r>
      <w:r w:rsidR="00D52BA2">
        <w:rPr>
          <w:lang w:val="et-EE"/>
        </w:rPr>
        <w:t>.</w:t>
      </w:r>
    </w:p>
    <w:p w14:paraId="0E38A40D" w14:textId="101623DA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Tarnija on kohustatud teavitama oma alltöövõtjaid ning -tarnijaid käesolevas deklaratsioonis olevatest kohustustest ja nõuetest</w:t>
      </w:r>
      <w:r w:rsidR="00D52BA2">
        <w:rPr>
          <w:lang w:val="et-EE"/>
        </w:rPr>
        <w:t>.</w:t>
      </w:r>
    </w:p>
    <w:p w14:paraId="2DFA4870" w14:textId="172F7A14" w:rsidR="00A029F7" w:rsidRDefault="00A029F7" w:rsidP="00A029F7">
      <w:pPr>
        <w:pStyle w:val="ListParagraph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 xml:space="preserve">Tarnija kinnitab, et lubab Ostjal viia läbi </w:t>
      </w:r>
      <w:r w:rsidR="000B2745">
        <w:rPr>
          <w:lang w:val="et-EE"/>
        </w:rPr>
        <w:t>materjali</w:t>
      </w:r>
      <w:r>
        <w:rPr>
          <w:lang w:val="et-EE"/>
        </w:rPr>
        <w:t xml:space="preserve"> päritolu puudutavaid auditeid.</w:t>
      </w:r>
    </w:p>
    <w:p w14:paraId="75B9BD48" w14:textId="6B632B07" w:rsidR="00A029F7" w:rsidRDefault="00A029F7" w:rsidP="00A029F7">
      <w:pPr>
        <w:jc w:val="both"/>
        <w:rPr>
          <w:lang w:val="et-EE"/>
        </w:rPr>
      </w:pPr>
      <w:r>
        <w:rPr>
          <w:lang w:val="et-EE"/>
        </w:rPr>
        <w:t>Käesolevale deklaratsioonile alla kirjutades kinnitab Tarnija, et on tutvunud ning mõistab ülaltoodud kohustusi ja nõudeid.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3"/>
        <w:gridCol w:w="4529"/>
      </w:tblGrid>
      <w:tr w:rsidR="00A029F7" w14:paraId="47CAAE00" w14:textId="77777777" w:rsidTr="00A029F7">
        <w:trPr>
          <w:cantSplit/>
          <w:trHeight w:val="340"/>
        </w:trPr>
        <w:tc>
          <w:tcPr>
            <w:tcW w:w="2501" w:type="pct"/>
            <w:vAlign w:val="center"/>
          </w:tcPr>
          <w:p w14:paraId="719F5D8D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Ettevõte</w:t>
            </w:r>
          </w:p>
        </w:tc>
        <w:tc>
          <w:tcPr>
            <w:tcW w:w="2499" w:type="pct"/>
            <w:vAlign w:val="center"/>
          </w:tcPr>
          <w:p w14:paraId="09D4E7BB" w14:textId="1083AC08" w:rsidR="00A029F7" w:rsidRDefault="00A029F7" w:rsidP="00A029F7">
            <w:pPr>
              <w:spacing w:after="0" w:line="240" w:lineRule="auto"/>
              <w:rPr>
                <w:lang w:val="et-EE"/>
              </w:rPr>
            </w:pPr>
          </w:p>
        </w:tc>
      </w:tr>
      <w:tr w:rsidR="00A029F7" w14:paraId="2247939B" w14:textId="77777777" w:rsidTr="00A029F7">
        <w:trPr>
          <w:cantSplit/>
          <w:trHeight w:val="340"/>
        </w:trPr>
        <w:tc>
          <w:tcPr>
            <w:tcW w:w="2501" w:type="pct"/>
            <w:vAlign w:val="center"/>
          </w:tcPr>
          <w:p w14:paraId="45821143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Registrikood</w:t>
            </w:r>
          </w:p>
        </w:tc>
        <w:tc>
          <w:tcPr>
            <w:tcW w:w="2499" w:type="pct"/>
            <w:vAlign w:val="center"/>
          </w:tcPr>
          <w:p w14:paraId="29DD1A52" w14:textId="266B6F32" w:rsidR="00A029F7" w:rsidRDefault="00A029F7" w:rsidP="00A029F7">
            <w:pPr>
              <w:spacing w:after="0" w:line="240" w:lineRule="auto"/>
              <w:rPr>
                <w:lang w:val="et-EE"/>
              </w:rPr>
            </w:pPr>
          </w:p>
        </w:tc>
      </w:tr>
      <w:tr w:rsidR="00A029F7" w14:paraId="751F7A44" w14:textId="77777777" w:rsidTr="00A029F7">
        <w:trPr>
          <w:cantSplit/>
          <w:trHeight w:val="340"/>
        </w:trPr>
        <w:tc>
          <w:tcPr>
            <w:tcW w:w="2501" w:type="pct"/>
            <w:vAlign w:val="center"/>
          </w:tcPr>
          <w:p w14:paraId="2EF676A7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Volitatud isiku ees- ja perekonnanimi</w:t>
            </w:r>
          </w:p>
        </w:tc>
        <w:tc>
          <w:tcPr>
            <w:tcW w:w="2499" w:type="pct"/>
            <w:vAlign w:val="center"/>
          </w:tcPr>
          <w:p w14:paraId="4032BA3D" w14:textId="0295A52A" w:rsidR="00A029F7" w:rsidRDefault="00A029F7" w:rsidP="00A029F7">
            <w:pPr>
              <w:spacing w:after="0" w:line="240" w:lineRule="auto"/>
              <w:rPr>
                <w:lang w:val="et-EE"/>
              </w:rPr>
            </w:pPr>
          </w:p>
        </w:tc>
      </w:tr>
      <w:tr w:rsidR="00A029F7" w14:paraId="3BD830CC" w14:textId="77777777" w:rsidTr="00A029F7">
        <w:trPr>
          <w:cantSplit/>
          <w:trHeight w:val="340"/>
        </w:trPr>
        <w:tc>
          <w:tcPr>
            <w:tcW w:w="2501" w:type="pct"/>
            <w:vAlign w:val="center"/>
          </w:tcPr>
          <w:p w14:paraId="53A2872D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Kuupäev</w:t>
            </w:r>
          </w:p>
        </w:tc>
        <w:tc>
          <w:tcPr>
            <w:tcW w:w="2499" w:type="pct"/>
            <w:vAlign w:val="center"/>
          </w:tcPr>
          <w:p w14:paraId="1D28A895" w14:textId="41EDE11F" w:rsidR="00A029F7" w:rsidRDefault="00A029F7" w:rsidP="00A029F7">
            <w:pPr>
              <w:spacing w:after="0" w:line="240" w:lineRule="auto"/>
              <w:rPr>
                <w:lang w:val="et-EE"/>
              </w:rPr>
            </w:pPr>
          </w:p>
        </w:tc>
      </w:tr>
      <w:tr w:rsidR="00A029F7" w14:paraId="23666B74" w14:textId="77777777" w:rsidTr="00A029F7">
        <w:trPr>
          <w:cantSplit/>
          <w:trHeight w:val="340"/>
        </w:trPr>
        <w:tc>
          <w:tcPr>
            <w:tcW w:w="2501" w:type="pct"/>
            <w:vAlign w:val="center"/>
          </w:tcPr>
          <w:p w14:paraId="6FD4E5B0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Allkiri</w:t>
            </w:r>
          </w:p>
        </w:tc>
        <w:tc>
          <w:tcPr>
            <w:tcW w:w="2499" w:type="pct"/>
            <w:vAlign w:val="center"/>
          </w:tcPr>
          <w:p w14:paraId="557C7A23" w14:textId="77777777" w:rsidR="00A029F7" w:rsidRDefault="00A029F7" w:rsidP="00A029F7">
            <w:pPr>
              <w:spacing w:after="0" w:line="240" w:lineRule="auto"/>
              <w:rPr>
                <w:lang w:val="et-EE"/>
              </w:rPr>
            </w:pPr>
            <w:r>
              <w:rPr>
                <w:lang w:val="et-EE"/>
              </w:rPr>
              <w:t>Allkirjastatud digitaalselt</w:t>
            </w:r>
          </w:p>
        </w:tc>
      </w:tr>
    </w:tbl>
    <w:p w14:paraId="21698049" w14:textId="77777777" w:rsidR="00C7201F" w:rsidRDefault="00C7201F"/>
    <w:sectPr w:rsidR="00C7201F" w:rsidSect="00A029F7">
      <w:footerReference w:type="default" r:id="rId10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A382" w14:textId="77777777" w:rsidR="009B3177" w:rsidRDefault="009B3177" w:rsidP="00A029F7">
      <w:pPr>
        <w:spacing w:after="0" w:line="240" w:lineRule="auto"/>
      </w:pPr>
      <w:r>
        <w:separator/>
      </w:r>
    </w:p>
  </w:endnote>
  <w:endnote w:type="continuationSeparator" w:id="0">
    <w:p w14:paraId="0CCA6EEB" w14:textId="77777777" w:rsidR="009B3177" w:rsidRDefault="009B3177" w:rsidP="00A0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97DF" w14:textId="77777777" w:rsidR="00597952" w:rsidRPr="00597952" w:rsidRDefault="004F24EB" w:rsidP="00597952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397E" wp14:editId="6D71848A">
              <wp:simplePos x="0" y="0"/>
              <wp:positionH relativeFrom="column">
                <wp:posOffset>-804545</wp:posOffset>
              </wp:positionH>
              <wp:positionV relativeFrom="paragraph">
                <wp:posOffset>234315</wp:posOffset>
              </wp:positionV>
              <wp:extent cx="7353300" cy="2286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A02CF" w14:textId="77777777" w:rsidR="00597952" w:rsidRDefault="004F24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339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35pt;margin-top:18.45pt;width:57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" filled="f" stroked="f">
              <v:textbox>
                <w:txbxContent>
                  <w:p w14:paraId="2D0A02CF" w14:textId="77777777" w:rsidR="00597952" w:rsidRDefault="0000000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A1F8" w14:textId="77777777" w:rsidR="009B3177" w:rsidRDefault="009B3177" w:rsidP="00A029F7">
      <w:pPr>
        <w:spacing w:after="0" w:line="240" w:lineRule="auto"/>
      </w:pPr>
      <w:r>
        <w:separator/>
      </w:r>
    </w:p>
  </w:footnote>
  <w:footnote w:type="continuationSeparator" w:id="0">
    <w:p w14:paraId="66BF3109" w14:textId="77777777" w:rsidR="009B3177" w:rsidRDefault="009B3177" w:rsidP="00A0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024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10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F7"/>
    <w:rsid w:val="000A42E0"/>
    <w:rsid w:val="000B2745"/>
    <w:rsid w:val="0010490E"/>
    <w:rsid w:val="00174312"/>
    <w:rsid w:val="00285191"/>
    <w:rsid w:val="004462DD"/>
    <w:rsid w:val="004F24EB"/>
    <w:rsid w:val="00555F58"/>
    <w:rsid w:val="006C7D4C"/>
    <w:rsid w:val="00954308"/>
    <w:rsid w:val="009B3177"/>
    <w:rsid w:val="00A029F7"/>
    <w:rsid w:val="00AB28F0"/>
    <w:rsid w:val="00AF6BC2"/>
    <w:rsid w:val="00C7201F"/>
    <w:rsid w:val="00D52BA2"/>
    <w:rsid w:val="00DA6317"/>
    <w:rsid w:val="00E7416A"/>
    <w:rsid w:val="00F3612E"/>
    <w:rsid w:val="00F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E5B4"/>
  <w15:chartTrackingRefBased/>
  <w15:docId w15:val="{D77DD8AA-3AF0-48CE-BCB0-D28AE23C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F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9F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9F7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029F7"/>
    <w:pPr>
      <w:ind w:left="720"/>
      <w:contextualSpacing/>
    </w:pPr>
  </w:style>
  <w:style w:type="table" w:styleId="TableGrid">
    <w:name w:val="Table Grid"/>
    <w:basedOn w:val="TableNormal"/>
    <w:uiPriority w:val="39"/>
    <w:rsid w:val="00A0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cf97e-bd0d-4e7b-8dd5-76284b76ea71">
      <Terms xmlns="http://schemas.microsoft.com/office/infopath/2007/PartnerControls"/>
    </lcf76f155ced4ddcb4097134ff3c332f>
    <TaxCatchAll xmlns="ffb5931f-c770-4237-a0d3-2530d115a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780F3D37DF44CB95FD813EBDC40AD" ma:contentTypeVersion="9" ma:contentTypeDescription="Create a new document." ma:contentTypeScope="" ma:versionID="5b71ab924d94e504c2cc38f5b690e9ad">
  <xsd:schema xmlns:xsd="http://www.w3.org/2001/XMLSchema" xmlns:xs="http://www.w3.org/2001/XMLSchema" xmlns:p="http://schemas.microsoft.com/office/2006/metadata/properties" xmlns:ns2="197cf97e-bd0d-4e7b-8dd5-76284b76ea71" xmlns:ns3="ffb5931f-c770-4237-a0d3-2530d115a204" targetNamespace="http://schemas.microsoft.com/office/2006/metadata/properties" ma:root="true" ma:fieldsID="9595873c54aecca141bad67a3a547f0b" ns2:_="" ns3:_="">
    <xsd:import namespace="197cf97e-bd0d-4e7b-8dd5-76284b76ea71"/>
    <xsd:import namespace="ffb5931f-c770-4237-a0d3-2530d115a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cf97e-bd0d-4e7b-8dd5-76284b76e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931f-c770-4237-a0d3-2530d115a2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76d0ba-8aae-45dc-8a30-5d7d5274d11a}" ma:internalName="TaxCatchAll" ma:showField="CatchAllData" ma:web="ffb5931f-c770-4237-a0d3-2530d115a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D1E04-78C2-463B-82AA-943D410B2B2F}">
  <ds:schemaRefs>
    <ds:schemaRef ds:uri="http://schemas.microsoft.com/office/2006/metadata/properties"/>
    <ds:schemaRef ds:uri="http://schemas.microsoft.com/office/infopath/2007/PartnerControls"/>
    <ds:schemaRef ds:uri="197cf97e-bd0d-4e7b-8dd5-76284b76ea71"/>
    <ds:schemaRef ds:uri="ffb5931f-c770-4237-a0d3-2530d115a204"/>
  </ds:schemaRefs>
</ds:datastoreItem>
</file>

<file path=customXml/itemProps2.xml><?xml version="1.0" encoding="utf-8"?>
<ds:datastoreItem xmlns:ds="http://schemas.openxmlformats.org/officeDocument/2006/customXml" ds:itemID="{30A568BC-422F-43B9-9E94-5293E3DD3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9EAC-E403-4D30-9947-EDCA6A5A9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cf97e-bd0d-4e7b-8dd5-76284b76ea71"/>
    <ds:schemaRef ds:uri="ffb5931f-c770-4237-a0d3-2530d115a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Tamm</dc:creator>
  <cp:keywords/>
  <dc:description/>
  <cp:lastModifiedBy>Andrus Tamm</cp:lastModifiedBy>
  <cp:revision>19</cp:revision>
  <dcterms:created xsi:type="dcterms:W3CDTF">2023-01-11T12:00:00Z</dcterms:created>
  <dcterms:modified xsi:type="dcterms:W3CDTF">2023-01-24T08:31:00Z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0x010100D9C780F3D37DF44CB95FD813EBDC40AD</vt:lpwstr>
  </property>
  <property fmtid="{D5CDD505-2E9C-101B-9397-08002B2CF9AE}" pid="3" name="MediaServiceImageTags">
    <vt:lpwstr/>
  </property>
</Properties>
</file>